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66D4" w:rsidRPr="002666D4" w:rsidRDefault="002666D4" w:rsidP="002666D4">
      <w:pPr>
        <w:ind w:left="5664"/>
        <w:rPr>
          <w:b/>
          <w:sz w:val="28"/>
          <w:szCs w:val="28"/>
        </w:rPr>
      </w:pPr>
      <w:r w:rsidRPr="002666D4">
        <w:rPr>
          <w:b/>
          <w:sz w:val="28"/>
          <w:szCs w:val="28"/>
        </w:rPr>
        <w:t xml:space="preserve">Начальникам отделов </w:t>
      </w:r>
    </w:p>
    <w:p w:rsidR="002666D4" w:rsidRDefault="002666D4" w:rsidP="002666D4">
      <w:pPr>
        <w:ind w:left="5664"/>
        <w:rPr>
          <w:b/>
          <w:sz w:val="28"/>
          <w:szCs w:val="28"/>
        </w:rPr>
      </w:pPr>
      <w:r w:rsidRPr="002666D4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840787" w:rsidRDefault="00840787" w:rsidP="002666D4">
      <w:pPr>
        <w:ind w:left="5664"/>
        <w:rPr>
          <w:b/>
          <w:sz w:val="28"/>
          <w:szCs w:val="28"/>
        </w:rPr>
      </w:pPr>
    </w:p>
    <w:p w:rsidR="00840787" w:rsidRDefault="00840787" w:rsidP="002666D4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Руководителям государственных образовательных организаций</w:t>
      </w:r>
    </w:p>
    <w:p w:rsidR="00E0247B" w:rsidRDefault="00E0247B" w:rsidP="00E0247B">
      <w:pPr>
        <w:rPr>
          <w:rFonts w:eastAsia="Calibri"/>
          <w:lang w:eastAsia="en-US"/>
        </w:rPr>
      </w:pPr>
    </w:p>
    <w:p w:rsidR="00D61E38" w:rsidRDefault="00D61E38" w:rsidP="00E0247B">
      <w:pPr>
        <w:rPr>
          <w:rFonts w:eastAsia="Calibri"/>
          <w:lang w:eastAsia="en-US"/>
        </w:rPr>
      </w:pPr>
    </w:p>
    <w:p w:rsidR="00D61E38" w:rsidRDefault="002666D4" w:rsidP="00D61E38">
      <w:pPr>
        <w:jc w:val="both"/>
        <w:rPr>
          <w:rFonts w:eastAsia="Calibri"/>
          <w:lang w:eastAsia="en-US"/>
        </w:rPr>
      </w:pPr>
      <w:r w:rsidRPr="002666D4">
        <w:rPr>
          <w:rFonts w:eastAsia="Calibri"/>
          <w:lang w:eastAsia="en-US"/>
        </w:rPr>
        <w:t xml:space="preserve">О </w:t>
      </w:r>
      <w:r w:rsidR="00D61E38">
        <w:rPr>
          <w:rFonts w:eastAsia="Calibri"/>
          <w:lang w:eastAsia="en-US"/>
        </w:rPr>
        <w:t xml:space="preserve">творческом конкурсе, </w:t>
      </w:r>
    </w:p>
    <w:p w:rsidR="00D61E38" w:rsidRDefault="00D61E38" w:rsidP="00D61E38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посвященном 205-летию со дня </w:t>
      </w:r>
    </w:p>
    <w:p w:rsidR="00FE181B" w:rsidRDefault="00D61E38" w:rsidP="00D61E38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рождения М.Ю.Лермонтова</w:t>
      </w:r>
    </w:p>
    <w:p w:rsidR="00EA00E9" w:rsidRDefault="00EA00E9" w:rsidP="00E0247B">
      <w:pPr>
        <w:rPr>
          <w:bCs/>
        </w:rPr>
      </w:pPr>
    </w:p>
    <w:p w:rsidR="00D61E38" w:rsidRPr="00E0247B" w:rsidRDefault="00D61E38" w:rsidP="00E0247B">
      <w:pPr>
        <w:rPr>
          <w:bCs/>
        </w:rPr>
      </w:pPr>
    </w:p>
    <w:p w:rsidR="00D61E38" w:rsidRDefault="000E1B19" w:rsidP="00D61E38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Министерство образования и науки Республики Татарстан </w:t>
      </w:r>
      <w:r w:rsidR="00E0247B">
        <w:rPr>
          <w:bCs/>
          <w:sz w:val="28"/>
          <w:szCs w:val="28"/>
        </w:rPr>
        <w:t xml:space="preserve">направляет письмо </w:t>
      </w:r>
      <w:r w:rsidR="00D61E38">
        <w:rPr>
          <w:bCs/>
          <w:sz w:val="28"/>
          <w:szCs w:val="28"/>
        </w:rPr>
        <w:t>сетевого издания «Педагогическая олимпиада» о приеме заявок на участие во всероссийском творческом конкурсе для дошкольников, школьников, студентов и педагогов</w:t>
      </w:r>
      <w:r w:rsidR="00622042">
        <w:rPr>
          <w:bCs/>
          <w:sz w:val="28"/>
          <w:szCs w:val="28"/>
        </w:rPr>
        <w:t>, посвященн</w:t>
      </w:r>
      <w:r w:rsidR="00D61E38">
        <w:rPr>
          <w:bCs/>
          <w:sz w:val="28"/>
          <w:szCs w:val="28"/>
        </w:rPr>
        <w:t xml:space="preserve">ом </w:t>
      </w:r>
      <w:r w:rsidR="00D61E38" w:rsidRPr="00D61E38">
        <w:rPr>
          <w:bCs/>
          <w:sz w:val="28"/>
          <w:szCs w:val="28"/>
        </w:rPr>
        <w:t>205-летию со дня рождения М.Ю.Лермонтова</w:t>
      </w:r>
      <w:r w:rsidR="00622042">
        <w:rPr>
          <w:bCs/>
          <w:sz w:val="28"/>
          <w:szCs w:val="28"/>
        </w:rPr>
        <w:t xml:space="preserve"> </w:t>
      </w:r>
      <w:r w:rsidR="00D61E38">
        <w:rPr>
          <w:bCs/>
          <w:sz w:val="28"/>
          <w:szCs w:val="28"/>
        </w:rPr>
        <w:t>«Герой своего времени». Положение о конкурсе прилагается.</w:t>
      </w:r>
    </w:p>
    <w:p w:rsidR="00D61E38" w:rsidRDefault="00D61E38" w:rsidP="00D61E38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Просим проинформировать всех заинтересованных лиц о возможности участия в указанном мероприятии.</w:t>
      </w:r>
    </w:p>
    <w:p w:rsidR="00D25A06" w:rsidRPr="000E1B19" w:rsidRDefault="00D25A06" w:rsidP="00D61E38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на </w:t>
      </w:r>
      <w:r w:rsidR="005E32EC">
        <w:rPr>
          <w:bCs/>
          <w:sz w:val="28"/>
          <w:szCs w:val="28"/>
        </w:rPr>
        <w:t>7</w:t>
      </w:r>
      <w:bookmarkStart w:id="0" w:name="_GoBack"/>
      <w:bookmarkEnd w:id="0"/>
      <w:r>
        <w:rPr>
          <w:bCs/>
          <w:sz w:val="28"/>
          <w:szCs w:val="28"/>
        </w:rPr>
        <w:t xml:space="preserve"> л. в 1 экз.</w:t>
      </w:r>
    </w:p>
    <w:p w:rsidR="00C16A15" w:rsidRDefault="00C16A15" w:rsidP="002666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B26F4" w:rsidRPr="002666D4" w:rsidRDefault="00BB26F4" w:rsidP="002666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666D4" w:rsidRPr="002666D4" w:rsidRDefault="002666D4" w:rsidP="002666D4">
      <w:pPr>
        <w:jc w:val="both"/>
        <w:rPr>
          <w:b/>
          <w:sz w:val="28"/>
          <w:szCs w:val="28"/>
        </w:rPr>
      </w:pPr>
      <w:r w:rsidRPr="002666D4">
        <w:rPr>
          <w:b/>
          <w:sz w:val="28"/>
          <w:szCs w:val="28"/>
        </w:rPr>
        <w:t>Первый заместитель министра                                                             И.Г.Хадиуллин</w:t>
      </w:r>
    </w:p>
    <w:p w:rsidR="00572637" w:rsidRPr="002666D4" w:rsidRDefault="00572637" w:rsidP="002666D4">
      <w:pPr>
        <w:rPr>
          <w:rFonts w:eastAsia="Calibri"/>
          <w:lang w:eastAsia="en-US"/>
        </w:rPr>
      </w:pPr>
    </w:p>
    <w:p w:rsidR="00D61E38" w:rsidRDefault="00D61E38" w:rsidP="002666D4">
      <w:pPr>
        <w:rPr>
          <w:rFonts w:eastAsia="Calibri"/>
          <w:lang w:eastAsia="en-US"/>
        </w:rPr>
      </w:pPr>
    </w:p>
    <w:p w:rsidR="00D61E38" w:rsidRDefault="00D61E38" w:rsidP="002666D4">
      <w:pPr>
        <w:rPr>
          <w:rFonts w:eastAsia="Calibri"/>
          <w:lang w:eastAsia="en-US"/>
        </w:rPr>
      </w:pPr>
    </w:p>
    <w:p w:rsidR="00D61E38" w:rsidRDefault="00D61E38" w:rsidP="002666D4">
      <w:pPr>
        <w:rPr>
          <w:rFonts w:eastAsia="Calibri"/>
          <w:lang w:eastAsia="en-US"/>
        </w:rPr>
      </w:pPr>
    </w:p>
    <w:p w:rsidR="00D61E38" w:rsidRDefault="00D61E38" w:rsidP="002666D4">
      <w:pPr>
        <w:rPr>
          <w:rFonts w:eastAsia="Calibri"/>
          <w:lang w:eastAsia="en-US"/>
        </w:rPr>
      </w:pPr>
    </w:p>
    <w:p w:rsidR="002666D4" w:rsidRPr="002666D4" w:rsidRDefault="00D61E38" w:rsidP="002666D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М</w:t>
      </w:r>
      <w:r w:rsidR="002666D4" w:rsidRPr="002666D4">
        <w:rPr>
          <w:rFonts w:eastAsia="Calibri"/>
          <w:lang w:eastAsia="en-US"/>
        </w:rPr>
        <w:t xml:space="preserve">.В.Алексеева </w:t>
      </w:r>
    </w:p>
    <w:p w:rsidR="002666D4" w:rsidRPr="002666D4" w:rsidRDefault="00D66F17" w:rsidP="002666D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95 </w:t>
      </w:r>
      <w:r w:rsidR="00EF3BF4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090" w:rsidRDefault="003B4090" w:rsidP="006E6A27">
      <w:r>
        <w:separator/>
      </w:r>
    </w:p>
  </w:endnote>
  <w:endnote w:type="continuationSeparator" w:id="0">
    <w:p w:rsidR="003B4090" w:rsidRDefault="003B4090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090" w:rsidRDefault="003B4090" w:rsidP="006E6A27">
      <w:r>
        <w:separator/>
      </w:r>
    </w:p>
  </w:footnote>
  <w:footnote w:type="continuationSeparator" w:id="0">
    <w:p w:rsidR="003B4090" w:rsidRDefault="003B4090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9055E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366"/>
    <w:rsid w:val="000E1B19"/>
    <w:rsid w:val="000E3E3B"/>
    <w:rsid w:val="000E4A9F"/>
    <w:rsid w:val="000E61E2"/>
    <w:rsid w:val="000F1CB0"/>
    <w:rsid w:val="000F20DE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624D"/>
    <w:rsid w:val="00146C5B"/>
    <w:rsid w:val="001504FB"/>
    <w:rsid w:val="001512B6"/>
    <w:rsid w:val="00153909"/>
    <w:rsid w:val="00154DC0"/>
    <w:rsid w:val="00157D64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4EC"/>
    <w:rsid w:val="00230163"/>
    <w:rsid w:val="00230E93"/>
    <w:rsid w:val="00231AEF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D0024"/>
    <w:rsid w:val="002D070A"/>
    <w:rsid w:val="002D5257"/>
    <w:rsid w:val="002D7554"/>
    <w:rsid w:val="002D7AA7"/>
    <w:rsid w:val="002D7CBC"/>
    <w:rsid w:val="002E5A55"/>
    <w:rsid w:val="002E6319"/>
    <w:rsid w:val="002E7E4A"/>
    <w:rsid w:val="002F19E4"/>
    <w:rsid w:val="002F35AF"/>
    <w:rsid w:val="002F5DC7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91B2C"/>
    <w:rsid w:val="00391FD2"/>
    <w:rsid w:val="003934C5"/>
    <w:rsid w:val="003934DD"/>
    <w:rsid w:val="003935AF"/>
    <w:rsid w:val="00393B7D"/>
    <w:rsid w:val="003946AA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090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5165"/>
    <w:rsid w:val="003F5E80"/>
    <w:rsid w:val="003F68A3"/>
    <w:rsid w:val="0040214C"/>
    <w:rsid w:val="00403E04"/>
    <w:rsid w:val="004130D5"/>
    <w:rsid w:val="004203B9"/>
    <w:rsid w:val="00423A06"/>
    <w:rsid w:val="00425BD9"/>
    <w:rsid w:val="0042635B"/>
    <w:rsid w:val="00426379"/>
    <w:rsid w:val="004370A8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1C65"/>
    <w:rsid w:val="004A41FE"/>
    <w:rsid w:val="004B18C5"/>
    <w:rsid w:val="004B771A"/>
    <w:rsid w:val="004C1907"/>
    <w:rsid w:val="004C532B"/>
    <w:rsid w:val="004D24AB"/>
    <w:rsid w:val="004D3335"/>
    <w:rsid w:val="004D444F"/>
    <w:rsid w:val="004D6EB2"/>
    <w:rsid w:val="004E0F8D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96D"/>
    <w:rsid w:val="005D599B"/>
    <w:rsid w:val="005D6100"/>
    <w:rsid w:val="005D6F7D"/>
    <w:rsid w:val="005E1C5D"/>
    <w:rsid w:val="005E32EC"/>
    <w:rsid w:val="005E4C96"/>
    <w:rsid w:val="005E711C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6E0D"/>
    <w:rsid w:val="007B05D3"/>
    <w:rsid w:val="007B225C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1FB"/>
    <w:rsid w:val="00830013"/>
    <w:rsid w:val="00830FBA"/>
    <w:rsid w:val="00831B04"/>
    <w:rsid w:val="00840787"/>
    <w:rsid w:val="00841213"/>
    <w:rsid w:val="00841CA1"/>
    <w:rsid w:val="00842E89"/>
    <w:rsid w:val="00842FAA"/>
    <w:rsid w:val="00843761"/>
    <w:rsid w:val="00844E67"/>
    <w:rsid w:val="00846893"/>
    <w:rsid w:val="0084798C"/>
    <w:rsid w:val="008521E7"/>
    <w:rsid w:val="00854820"/>
    <w:rsid w:val="008560B6"/>
    <w:rsid w:val="00856472"/>
    <w:rsid w:val="00856FAB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FEE"/>
    <w:rsid w:val="00975F1D"/>
    <w:rsid w:val="00976B70"/>
    <w:rsid w:val="00977059"/>
    <w:rsid w:val="00983E3A"/>
    <w:rsid w:val="00985136"/>
    <w:rsid w:val="009910C5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638D"/>
    <w:rsid w:val="009B68D4"/>
    <w:rsid w:val="009C0FEF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7C38"/>
    <w:rsid w:val="00A82943"/>
    <w:rsid w:val="00A82CE8"/>
    <w:rsid w:val="00A86280"/>
    <w:rsid w:val="00A92307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D0FFA"/>
    <w:rsid w:val="00AD4526"/>
    <w:rsid w:val="00AD596F"/>
    <w:rsid w:val="00AD72E3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6BA6"/>
    <w:rsid w:val="00B70500"/>
    <w:rsid w:val="00B723E0"/>
    <w:rsid w:val="00B7474B"/>
    <w:rsid w:val="00B753F9"/>
    <w:rsid w:val="00B816F3"/>
    <w:rsid w:val="00B81833"/>
    <w:rsid w:val="00B82D45"/>
    <w:rsid w:val="00B84733"/>
    <w:rsid w:val="00B9138A"/>
    <w:rsid w:val="00B91E9C"/>
    <w:rsid w:val="00B93460"/>
    <w:rsid w:val="00B938B2"/>
    <w:rsid w:val="00BA3B83"/>
    <w:rsid w:val="00BA700B"/>
    <w:rsid w:val="00BB26F4"/>
    <w:rsid w:val="00BB4020"/>
    <w:rsid w:val="00BB4612"/>
    <w:rsid w:val="00BC0173"/>
    <w:rsid w:val="00BC6168"/>
    <w:rsid w:val="00BD1BFF"/>
    <w:rsid w:val="00BD32AE"/>
    <w:rsid w:val="00BD3FF1"/>
    <w:rsid w:val="00BD5ABE"/>
    <w:rsid w:val="00BD6E5B"/>
    <w:rsid w:val="00BD7F5E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5AF2"/>
    <w:rsid w:val="00C80AEF"/>
    <w:rsid w:val="00C8120F"/>
    <w:rsid w:val="00C81522"/>
    <w:rsid w:val="00C82285"/>
    <w:rsid w:val="00C822F6"/>
    <w:rsid w:val="00C836BB"/>
    <w:rsid w:val="00C90AA3"/>
    <w:rsid w:val="00C94B46"/>
    <w:rsid w:val="00C95ACE"/>
    <w:rsid w:val="00C966D2"/>
    <w:rsid w:val="00CA04C0"/>
    <w:rsid w:val="00CA4644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B8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5A06"/>
    <w:rsid w:val="00D266B3"/>
    <w:rsid w:val="00D26FD8"/>
    <w:rsid w:val="00D30FF8"/>
    <w:rsid w:val="00D346BA"/>
    <w:rsid w:val="00D35842"/>
    <w:rsid w:val="00D51544"/>
    <w:rsid w:val="00D53DF5"/>
    <w:rsid w:val="00D61C5B"/>
    <w:rsid w:val="00D61E38"/>
    <w:rsid w:val="00D62834"/>
    <w:rsid w:val="00D643E7"/>
    <w:rsid w:val="00D64691"/>
    <w:rsid w:val="00D6491C"/>
    <w:rsid w:val="00D66F17"/>
    <w:rsid w:val="00D718EE"/>
    <w:rsid w:val="00D75A23"/>
    <w:rsid w:val="00D76C4A"/>
    <w:rsid w:val="00D7740A"/>
    <w:rsid w:val="00D81FDC"/>
    <w:rsid w:val="00D82914"/>
    <w:rsid w:val="00D851C1"/>
    <w:rsid w:val="00D8562F"/>
    <w:rsid w:val="00D907A7"/>
    <w:rsid w:val="00D949B2"/>
    <w:rsid w:val="00DA3339"/>
    <w:rsid w:val="00DA53C7"/>
    <w:rsid w:val="00DA637F"/>
    <w:rsid w:val="00DA768F"/>
    <w:rsid w:val="00DB1D4E"/>
    <w:rsid w:val="00DB4039"/>
    <w:rsid w:val="00DC0600"/>
    <w:rsid w:val="00DC18F5"/>
    <w:rsid w:val="00DC7706"/>
    <w:rsid w:val="00DD0C9E"/>
    <w:rsid w:val="00DD18D2"/>
    <w:rsid w:val="00DD2372"/>
    <w:rsid w:val="00DD3EF7"/>
    <w:rsid w:val="00DD514A"/>
    <w:rsid w:val="00DD5895"/>
    <w:rsid w:val="00DD776C"/>
    <w:rsid w:val="00DD7F9B"/>
    <w:rsid w:val="00DE1E7C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2C8B"/>
    <w:rsid w:val="00E5370D"/>
    <w:rsid w:val="00E57B97"/>
    <w:rsid w:val="00E60AB6"/>
    <w:rsid w:val="00E61122"/>
    <w:rsid w:val="00E61BB6"/>
    <w:rsid w:val="00E63436"/>
    <w:rsid w:val="00E70745"/>
    <w:rsid w:val="00E73CBC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EF2"/>
    <w:rsid w:val="00FC33F3"/>
    <w:rsid w:val="00FC3DB8"/>
    <w:rsid w:val="00FC4DCB"/>
    <w:rsid w:val="00FC53F0"/>
    <w:rsid w:val="00FC6940"/>
    <w:rsid w:val="00FD0B65"/>
    <w:rsid w:val="00FD0CC4"/>
    <w:rsid w:val="00FD3A47"/>
    <w:rsid w:val="00FD630A"/>
    <w:rsid w:val="00FD7330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2EB5B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612FE-8767-462A-9D98-40DA5F9EF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4</cp:revision>
  <cp:lastPrinted>2013-07-15T05:43:00Z</cp:lastPrinted>
  <dcterms:created xsi:type="dcterms:W3CDTF">2019-10-11T10:51:00Z</dcterms:created>
  <dcterms:modified xsi:type="dcterms:W3CDTF">2019-10-11T11:02:00Z</dcterms:modified>
</cp:coreProperties>
</file>